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3" w:rsidRDefault="000A4BB3" w:rsidP="000A4BB3">
      <w:pPr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A4BB3" w:rsidRDefault="002C3367" w:rsidP="000A4BB3">
      <w:pPr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</w:t>
      </w:r>
      <w:bookmarkStart w:id="0" w:name="_GoBack"/>
      <w:bookmarkEnd w:id="0"/>
      <w:r w:rsidR="000A4BB3">
        <w:rPr>
          <w:b/>
          <w:sz w:val="28"/>
          <w:szCs w:val="28"/>
        </w:rPr>
        <w:t xml:space="preserve">ИЛАХ ПОВЕДЕНИЯ </w:t>
      </w:r>
    </w:p>
    <w:p w:rsidR="000A4BB3" w:rsidRDefault="000A4BB3" w:rsidP="000A4BB3">
      <w:pPr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ЗИМНИХ АВТОМОБИЛЬНЫХ ДОРОГАХ </w:t>
      </w:r>
    </w:p>
    <w:p w:rsidR="000A4BB3" w:rsidRPr="000A4BB3" w:rsidRDefault="000A4BB3" w:rsidP="000A4BB3">
      <w:pPr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ЛЕДОВЫХ ПЕРЕПРАВАХ</w:t>
      </w:r>
    </w:p>
    <w:p w:rsidR="000A4BB3" w:rsidRDefault="000A4BB3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BC4AA4" w:rsidRPr="004C0C1A" w:rsidRDefault="00BC4AA4" w:rsidP="00BC4AA4">
      <w:pPr>
        <w:autoSpaceDE w:val="0"/>
        <w:autoSpaceDN w:val="0"/>
        <w:adjustRightInd w:val="0"/>
        <w:ind w:right="-1" w:firstLine="851"/>
        <w:jc w:val="center"/>
        <w:rPr>
          <w:bCs/>
          <w:iCs/>
          <w:sz w:val="28"/>
          <w:szCs w:val="28"/>
        </w:rPr>
      </w:pPr>
    </w:p>
    <w:p w:rsidR="00BC4AA4" w:rsidRPr="00DF25BE" w:rsidRDefault="00BC4AA4" w:rsidP="00BC4AA4">
      <w:pPr>
        <w:pStyle w:val="p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5BE">
        <w:rPr>
          <w:sz w:val="28"/>
          <w:szCs w:val="28"/>
          <w:shd w:val="clear" w:color="auto" w:fill="FFFFFF"/>
        </w:rPr>
        <w:t xml:space="preserve">Во избежание несчастных случаев </w:t>
      </w:r>
      <w:r>
        <w:rPr>
          <w:sz w:val="28"/>
          <w:szCs w:val="28"/>
          <w:shd w:val="clear" w:color="auto" w:fill="FFFFFF"/>
        </w:rPr>
        <w:t xml:space="preserve">напоминаем, </w:t>
      </w:r>
      <w:r w:rsidRPr="00DF25BE">
        <w:rPr>
          <w:sz w:val="28"/>
          <w:szCs w:val="28"/>
        </w:rPr>
        <w:t>как следует себя вести во время движения по зимним дорогам, и что делать в случае непредвиденной ситуации.</w:t>
      </w:r>
    </w:p>
    <w:p w:rsidR="00BC4AA4" w:rsidRPr="00DF25BE" w:rsidRDefault="00BC4AA4" w:rsidP="00BC4AA4">
      <w:pPr>
        <w:pStyle w:val="p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F25BE">
        <w:rPr>
          <w:sz w:val="28"/>
          <w:szCs w:val="28"/>
        </w:rPr>
        <w:t>еред выездом на зимник проверьте работоспособность транспортного средства и зарядите мобильные телефоны;</w:t>
      </w:r>
    </w:p>
    <w:p w:rsidR="00BC4AA4" w:rsidRPr="00DF25BE" w:rsidRDefault="00BC4AA4" w:rsidP="00BC4AA4">
      <w:pPr>
        <w:pStyle w:val="p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5BE">
        <w:rPr>
          <w:sz w:val="28"/>
          <w:szCs w:val="28"/>
        </w:rPr>
        <w:t xml:space="preserve"> в дорогу возьмите запас еды, воды и топлива с расчетом на весь путь следования плюс один-два дня, а также теплые вещи, лопату, надежный буксировочный трос, спички, топорик, фонарик;</w:t>
      </w:r>
    </w:p>
    <w:p w:rsidR="00BC4AA4" w:rsidRPr="00DF25BE" w:rsidRDefault="00BC4AA4" w:rsidP="00BC4AA4">
      <w:pPr>
        <w:pStyle w:val="p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5BE">
        <w:rPr>
          <w:sz w:val="28"/>
          <w:szCs w:val="28"/>
        </w:rPr>
        <w:t>предупредите родственников о выезде и примерном времени прибытия в пункт назначения;</w:t>
      </w:r>
    </w:p>
    <w:p w:rsidR="00BC4AA4" w:rsidRPr="00DF25BE" w:rsidRDefault="00BC4AA4" w:rsidP="00BC4AA4">
      <w:pPr>
        <w:pStyle w:val="p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25BE">
        <w:rPr>
          <w:sz w:val="28"/>
          <w:szCs w:val="28"/>
        </w:rPr>
        <w:t xml:space="preserve"> передвигаться по зимнику в одиночку не рекомендуется, безопаснее двигаться в колонне;</w:t>
      </w:r>
    </w:p>
    <w:p w:rsidR="00BC4AA4" w:rsidRPr="00DF25BE" w:rsidRDefault="00BC4AA4" w:rsidP="00BC4AA4">
      <w:pPr>
        <w:pStyle w:val="p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5BE">
        <w:rPr>
          <w:sz w:val="28"/>
          <w:szCs w:val="28"/>
        </w:rPr>
        <w:t xml:space="preserve"> в случае непредвиденной ситуации обознач</w:t>
      </w:r>
      <w:r>
        <w:rPr>
          <w:sz w:val="28"/>
          <w:szCs w:val="28"/>
        </w:rPr>
        <w:t>ь</w:t>
      </w:r>
      <w:r w:rsidRPr="00DF25BE">
        <w:rPr>
          <w:sz w:val="28"/>
          <w:szCs w:val="28"/>
        </w:rPr>
        <w:t>те местоположение автомобиля, выставив аварийный знак или закрепив яркую ткань, и вызывайте спасателей по номеру 112</w:t>
      </w:r>
      <w:r>
        <w:rPr>
          <w:sz w:val="28"/>
          <w:szCs w:val="28"/>
        </w:rPr>
        <w:t>, 8 (3467) 33-66-87</w:t>
      </w:r>
      <w:r w:rsidRPr="00DF25BE">
        <w:rPr>
          <w:sz w:val="28"/>
          <w:szCs w:val="28"/>
        </w:rPr>
        <w:t>.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Во избежание несчастных случаев при движении через переправы необходимо строго выполнять требования всех установленных перед ними информационных знаков.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Перемещение транспортных сре</w:t>
      </w:r>
      <w:proofErr w:type="gramStart"/>
      <w:r w:rsidRPr="00DF25BE">
        <w:rPr>
          <w:sz w:val="28"/>
          <w:szCs w:val="28"/>
          <w:shd w:val="clear" w:color="auto" w:fill="FFFFFF"/>
        </w:rPr>
        <w:t>дств пр</w:t>
      </w:r>
      <w:proofErr w:type="gramEnd"/>
      <w:r w:rsidRPr="00DF25BE">
        <w:rPr>
          <w:sz w:val="28"/>
          <w:szCs w:val="28"/>
          <w:shd w:val="clear" w:color="auto" w:fill="FFFFFF"/>
        </w:rPr>
        <w:t>и плохой видимости (туман или пурга) осуществлять не рекомендуется.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Выезжая на лед: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- отстегните ремни безопасности;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 xml:space="preserve">- выезжайте на лед медленно, </w:t>
      </w:r>
      <w:r w:rsidRPr="00DF25BE">
        <w:rPr>
          <w:sz w:val="28"/>
          <w:szCs w:val="28"/>
        </w:rPr>
        <w:t>со скоростью не более 10 км/час</w:t>
      </w:r>
      <w:r w:rsidRPr="00DF25BE">
        <w:rPr>
          <w:sz w:val="28"/>
          <w:szCs w:val="28"/>
          <w:shd w:val="clear" w:color="auto" w:fill="FFFFFF"/>
        </w:rPr>
        <w:t xml:space="preserve"> без толчков и торможений;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- на ледовой переправе запрещено останавливаться, передвигаться рывками, разворачиваться, обгонять автомобили и заправлять их горючим;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- не допускайте нагрузки, превышающие грузоподъемность льда.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Если все же Ваш автомобиль оказался в воде, то необходимо: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-немедленно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- если автомобиль уходит под воду, то перед тем, как покинуть машину, сделайте несколько глубоких вдохов и выбирайтесь из автомобиля;</w:t>
      </w:r>
    </w:p>
    <w:p w:rsidR="00BC4AA4" w:rsidRPr="00DF25BE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- по возможности избавьтесь от «тяжелой» одежды (обуви, верхней одежды);</w:t>
      </w:r>
    </w:p>
    <w:p w:rsidR="00BC4AA4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 w:rsidRPr="00DF25BE">
        <w:rPr>
          <w:sz w:val="28"/>
          <w:szCs w:val="28"/>
          <w:shd w:val="clear" w:color="auto" w:fill="FFFFFF"/>
        </w:rPr>
        <w:t>- спасать нужно в первую очередь детей: прижните ребенка спинкой к себе, закройте ему нос и рот пальцами и всплывайте.</w:t>
      </w:r>
    </w:p>
    <w:p w:rsidR="00BC4AA4" w:rsidRDefault="00BC4AA4" w:rsidP="00BC4AA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Строго запрещается использование не санкционированных ледовых переправ.</w:t>
      </w:r>
    </w:p>
    <w:p w:rsidR="00577E56" w:rsidRDefault="00577E56"/>
    <w:p w:rsidR="000A4BB3" w:rsidRDefault="000A4BB3" w:rsidP="000A4BB3">
      <w:pPr>
        <w:autoSpaceDE w:val="0"/>
        <w:autoSpaceDN w:val="0"/>
        <w:adjustRightInd w:val="0"/>
        <w:ind w:right="-1" w:firstLine="851"/>
        <w:jc w:val="right"/>
        <w:rPr>
          <w:b/>
          <w:sz w:val="28"/>
          <w:szCs w:val="28"/>
        </w:rPr>
      </w:pPr>
    </w:p>
    <w:p w:rsidR="000A4BB3" w:rsidRDefault="000A4BB3" w:rsidP="000A4BB3">
      <w:pPr>
        <w:autoSpaceDE w:val="0"/>
        <w:autoSpaceDN w:val="0"/>
        <w:adjustRightInd w:val="0"/>
        <w:ind w:right="-1" w:firstLine="851"/>
        <w:jc w:val="right"/>
        <w:rPr>
          <w:b/>
          <w:sz w:val="28"/>
          <w:szCs w:val="28"/>
        </w:rPr>
      </w:pPr>
    </w:p>
    <w:p w:rsidR="000A4BB3" w:rsidRPr="000A4BB3" w:rsidRDefault="000A4BB3" w:rsidP="000A4BB3">
      <w:pPr>
        <w:autoSpaceDE w:val="0"/>
        <w:autoSpaceDN w:val="0"/>
        <w:adjustRightInd w:val="0"/>
        <w:ind w:right="-1" w:firstLine="851"/>
        <w:jc w:val="right"/>
        <w:rPr>
          <w:b/>
          <w:sz w:val="28"/>
          <w:szCs w:val="28"/>
        </w:rPr>
      </w:pPr>
      <w:r w:rsidRPr="000A4BB3">
        <w:rPr>
          <w:b/>
          <w:sz w:val="28"/>
          <w:szCs w:val="28"/>
        </w:rPr>
        <w:t xml:space="preserve">МКУ Ханты-Мансийского района </w:t>
      </w:r>
    </w:p>
    <w:p w:rsidR="000A4BB3" w:rsidRPr="000A4BB3" w:rsidRDefault="000A4BB3" w:rsidP="000A4BB3">
      <w:pPr>
        <w:autoSpaceDE w:val="0"/>
        <w:autoSpaceDN w:val="0"/>
        <w:adjustRightInd w:val="0"/>
        <w:ind w:right="-1" w:firstLine="851"/>
        <w:jc w:val="right"/>
        <w:rPr>
          <w:b/>
          <w:bCs/>
          <w:iCs/>
          <w:sz w:val="28"/>
          <w:szCs w:val="28"/>
        </w:rPr>
      </w:pPr>
      <w:r w:rsidRPr="000A4BB3">
        <w:rPr>
          <w:b/>
          <w:sz w:val="28"/>
          <w:szCs w:val="28"/>
        </w:rPr>
        <w:t xml:space="preserve">«Управление гражданской защиты» </w:t>
      </w:r>
    </w:p>
    <w:p w:rsidR="000A4BB3" w:rsidRDefault="000A4BB3"/>
    <w:sectPr w:rsidR="000A4BB3" w:rsidSect="00C5043B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A4"/>
    <w:rsid w:val="000A4BB3"/>
    <w:rsid w:val="002C3367"/>
    <w:rsid w:val="00577E56"/>
    <w:rsid w:val="00BC4AA4"/>
    <w:rsid w:val="00C5043B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A4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4AA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A4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4A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3</cp:revision>
  <dcterms:created xsi:type="dcterms:W3CDTF">2016-01-27T05:40:00Z</dcterms:created>
  <dcterms:modified xsi:type="dcterms:W3CDTF">2016-01-27T05:49:00Z</dcterms:modified>
</cp:coreProperties>
</file>